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C61DFD">
            <w:r w:rsidRPr="00EE679C">
              <w:t>Vergaderjaar 201</w:t>
            </w:r>
            <w:r w:rsidR="00C61DFD">
              <w:t>4</w:t>
            </w:r>
            <w:r w:rsidR="00971B15">
              <w:t>-2</w:t>
            </w:r>
            <w:r w:rsidRPr="00EE679C">
              <w:t>01</w:t>
            </w:r>
            <w:r w:rsidR="00C61DFD">
              <w:t>5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AE1EB0">
            <w:pPr>
              <w:rPr>
                <w:b/>
              </w:rPr>
            </w:pPr>
            <w:r>
              <w:rPr>
                <w:b/>
              </w:rPr>
              <w:t>34 273</w:t>
            </w:r>
          </w:p>
        </w:tc>
        <w:tc>
          <w:tcPr>
            <w:tcW w:w="7729" w:type="dxa"/>
            <w:gridSpan w:val="2"/>
          </w:tcPr>
          <w:p w:rsidR="00D24C47" w:rsidRPr="00AE1EB0" w:rsidRDefault="00AE1EB0">
            <w:pPr>
              <w:rPr>
                <w:b/>
              </w:rPr>
            </w:pPr>
            <w:r w:rsidRPr="00AE1EB0">
              <w:rPr>
                <w:b/>
              </w:rPr>
              <w:t>Wijziging van enkele wetten van het Ministerie van Sociale Zaken en Werkgelegenheid (Verzamelwet SZW 2016)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AE1EB0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AE1EB0">
              <w:t>tot w</w:t>
            </w:r>
            <w:r w:rsidR="00AE1EB0" w:rsidRPr="00F2051E">
              <w:t>ijziging van enkele wetten van het Ministerie van Sociale Zaken en Werkgelegenheid (Verzamelwet SZW 2016)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AE1EB0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AE1EB0">
              <w:t>4 september 2015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B0" w:rsidRDefault="00AE1EB0">
      <w:pPr>
        <w:spacing w:line="20" w:lineRule="exact"/>
      </w:pPr>
    </w:p>
  </w:endnote>
  <w:endnote w:type="continuationSeparator" w:id="0">
    <w:p w:rsidR="00AE1EB0" w:rsidRDefault="00AE1EB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AE1EB0" w:rsidRDefault="00AE1EB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B0" w:rsidRDefault="00AE1EB0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AE1EB0" w:rsidRDefault="00AE1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B0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AE1EB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AE1EB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E1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AE1EB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E1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F7EC8087BAB4497EF56855CEB4031" ma:contentTypeVersion="0" ma:contentTypeDescription="Een nieuw document maken." ma:contentTypeScope="" ma:versionID="27015cee47bf3914e7ab98375767c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F6AE7C-C3EC-420A-A928-4763F3EDA930}"/>
</file>

<file path=customXml/itemProps2.xml><?xml version="1.0" encoding="utf-8"?>
<ds:datastoreItem xmlns:ds="http://schemas.openxmlformats.org/officeDocument/2006/customXml" ds:itemID="{76433E7F-D0EB-4271-8622-14C8C0606967}"/>
</file>

<file path=customXml/itemProps3.xml><?xml version="1.0" encoding="utf-8"?>
<ds:datastoreItem xmlns:ds="http://schemas.openxmlformats.org/officeDocument/2006/customXml" ds:itemID="{CD9503E4-1747-43CC-ABEF-82E107F7C8D1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89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2015-09-07T11:29:00Z</cp:lastPrinted>
  <dcterms:created xsi:type="dcterms:W3CDTF">2015-09-07T11:28:00Z</dcterms:created>
  <dcterms:modified xsi:type="dcterms:W3CDTF">2015-09-07T11:29:00Z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0x01010020BF7EC8087BAB4497EF56855CEB4031</vt:lpwstr>
  </property>
</Properties>
</file>