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86" w:rsidRPr="00E56F86" w:rsidRDefault="002E1286" w:rsidP="00E56F86">
      <w:pPr>
        <w:pStyle w:val="Plattetekstinspringen"/>
        <w:rPr>
          <w:rFonts w:ascii="Verdana" w:hAnsi="Verdana"/>
          <w:sz w:val="18"/>
        </w:rPr>
      </w:pPr>
      <w:r>
        <w:rPr>
          <w:rFonts w:ascii="CG Times (PCL6)" w:hAnsi="CG Times (PCL6)"/>
          <w:b/>
        </w:rPr>
        <w:tab/>
      </w:r>
      <w:r w:rsidRPr="00E56F86">
        <w:rPr>
          <w:rFonts w:ascii="Verdana" w:hAnsi="Verdana"/>
          <w:sz w:val="18"/>
        </w:rPr>
        <w:t>Goedkeuring</w:t>
      </w:r>
      <w:r w:rsidR="00E668BA">
        <w:rPr>
          <w:rFonts w:ascii="Verdana" w:hAnsi="Verdana"/>
          <w:sz w:val="18"/>
        </w:rPr>
        <w:t xml:space="preserve"> </w:t>
      </w:r>
      <w:r w:rsidR="003457AF" w:rsidRPr="00E56F86">
        <w:rPr>
          <w:rFonts w:ascii="Verdana" w:hAnsi="Verdana"/>
          <w:sz w:val="18"/>
        </w:rPr>
        <w:t xml:space="preserve">van </w:t>
      </w:r>
      <w:r w:rsidR="004B544A" w:rsidRPr="006D2821">
        <w:rPr>
          <w:rFonts w:ascii="Verdana" w:hAnsi="Verdana"/>
          <w:sz w:val="18"/>
          <w:szCs w:val="18"/>
        </w:rPr>
        <w:t xml:space="preserve">het </w:t>
      </w:r>
      <w:r w:rsidR="004B544A" w:rsidRPr="00E56F86">
        <w:rPr>
          <w:rFonts w:ascii="Verdana" w:hAnsi="Verdana"/>
          <w:sz w:val="18"/>
        </w:rPr>
        <w:t xml:space="preserve">op </w:t>
      </w:r>
      <w:r w:rsidR="00E123F4">
        <w:rPr>
          <w:rFonts w:ascii="Verdana" w:hAnsi="Verdana"/>
          <w:sz w:val="18"/>
        </w:rPr>
        <w:t>1</w:t>
      </w:r>
      <w:r w:rsidR="00100F5F">
        <w:rPr>
          <w:rFonts w:ascii="Verdana" w:hAnsi="Verdana"/>
          <w:sz w:val="18"/>
        </w:rPr>
        <w:t>9</w:t>
      </w:r>
      <w:r w:rsidR="00E123F4">
        <w:rPr>
          <w:rFonts w:ascii="Verdana" w:hAnsi="Verdana"/>
          <w:sz w:val="18"/>
        </w:rPr>
        <w:t xml:space="preserve"> </w:t>
      </w:r>
      <w:r w:rsidR="00100F5F">
        <w:rPr>
          <w:rFonts w:ascii="Verdana" w:hAnsi="Verdana"/>
          <w:sz w:val="18"/>
        </w:rPr>
        <w:t xml:space="preserve">december </w:t>
      </w:r>
      <w:r w:rsidR="004B544A" w:rsidRPr="00E56F86">
        <w:rPr>
          <w:rFonts w:ascii="Verdana" w:hAnsi="Verdana"/>
          <w:sz w:val="18"/>
        </w:rPr>
        <w:t>20</w:t>
      </w:r>
      <w:r w:rsidR="004B544A">
        <w:rPr>
          <w:rFonts w:ascii="Verdana" w:hAnsi="Verdana"/>
          <w:sz w:val="18"/>
        </w:rPr>
        <w:t>1</w:t>
      </w:r>
      <w:r w:rsidR="00100F5F">
        <w:rPr>
          <w:rFonts w:ascii="Verdana" w:hAnsi="Verdana"/>
          <w:sz w:val="18"/>
        </w:rPr>
        <w:t>3</w:t>
      </w:r>
      <w:r w:rsidR="004B544A">
        <w:rPr>
          <w:rFonts w:ascii="Verdana" w:hAnsi="Verdana"/>
          <w:sz w:val="18"/>
        </w:rPr>
        <w:t xml:space="preserve"> </w:t>
      </w:r>
      <w:r w:rsidR="004B544A" w:rsidRPr="00E56F86">
        <w:rPr>
          <w:rFonts w:ascii="Verdana" w:hAnsi="Verdana"/>
          <w:sz w:val="18"/>
        </w:rPr>
        <w:t xml:space="preserve">te </w:t>
      </w:r>
      <w:r w:rsidR="00100F5F">
        <w:rPr>
          <w:rFonts w:ascii="Verdana" w:hAnsi="Verdana"/>
          <w:sz w:val="18"/>
        </w:rPr>
        <w:t xml:space="preserve">’s-Gravenhage </w:t>
      </w:r>
      <w:r w:rsidR="004B544A" w:rsidRPr="00E56F86">
        <w:rPr>
          <w:rFonts w:ascii="Verdana" w:hAnsi="Verdana"/>
          <w:sz w:val="18"/>
        </w:rPr>
        <w:t>tot</w:t>
      </w:r>
      <w:r w:rsidR="004B544A">
        <w:rPr>
          <w:rFonts w:ascii="Verdana" w:hAnsi="Verdana"/>
          <w:sz w:val="18"/>
        </w:rPr>
        <w:t xml:space="preserve"> </w:t>
      </w:r>
      <w:r w:rsidR="004B544A" w:rsidRPr="00E56F86">
        <w:rPr>
          <w:rFonts w:ascii="Verdana" w:hAnsi="Verdana"/>
          <w:sz w:val="18"/>
        </w:rPr>
        <w:t>stand</w:t>
      </w:r>
      <w:r w:rsidR="004B544A">
        <w:rPr>
          <w:rFonts w:ascii="Verdana" w:hAnsi="Verdana"/>
          <w:sz w:val="18"/>
        </w:rPr>
        <w:t xml:space="preserve"> </w:t>
      </w:r>
      <w:r w:rsidR="004B544A" w:rsidRPr="00E56F86">
        <w:rPr>
          <w:rFonts w:ascii="Verdana" w:hAnsi="Verdana"/>
          <w:sz w:val="18"/>
        </w:rPr>
        <w:t xml:space="preserve">gekomen </w:t>
      </w:r>
      <w:r w:rsidR="004A05B8">
        <w:rPr>
          <w:rFonts w:ascii="Verdana" w:hAnsi="Verdana"/>
          <w:sz w:val="18"/>
        </w:rPr>
        <w:t>V</w:t>
      </w:r>
      <w:r w:rsidR="000569D2" w:rsidRPr="000569D2">
        <w:rPr>
          <w:rFonts w:ascii="Verdana" w:hAnsi="Verdana"/>
          <w:sz w:val="18"/>
        </w:rPr>
        <w:t xml:space="preserve">erdrag tussen het Koninkrijk der Nederlanden en het </w:t>
      </w:r>
      <w:r w:rsidR="000569D2">
        <w:rPr>
          <w:rFonts w:ascii="Verdana" w:hAnsi="Verdana"/>
          <w:sz w:val="18"/>
        </w:rPr>
        <w:t>Res</w:t>
      </w:r>
      <w:r w:rsidR="00AB3F3F">
        <w:rPr>
          <w:rFonts w:ascii="Verdana" w:hAnsi="Verdana"/>
          <w:sz w:val="18"/>
        </w:rPr>
        <w:t xml:space="preserve">tmechanisme voor het Speciaal Hof voor Sierra Leone </w:t>
      </w:r>
      <w:r w:rsidR="000569D2" w:rsidRPr="000569D2">
        <w:rPr>
          <w:rFonts w:ascii="Verdana" w:hAnsi="Verdana"/>
          <w:sz w:val="18"/>
        </w:rPr>
        <w:t xml:space="preserve">betreffende de </w:t>
      </w:r>
      <w:r w:rsidR="00AB3F3F">
        <w:rPr>
          <w:rFonts w:ascii="Verdana" w:hAnsi="Verdana"/>
          <w:sz w:val="18"/>
        </w:rPr>
        <w:t>z</w:t>
      </w:r>
      <w:r w:rsidR="000569D2" w:rsidRPr="000569D2">
        <w:rPr>
          <w:rFonts w:ascii="Verdana" w:hAnsi="Verdana"/>
          <w:sz w:val="18"/>
        </w:rPr>
        <w:t xml:space="preserve">etel van het </w:t>
      </w:r>
      <w:r w:rsidR="00AB3F3F">
        <w:rPr>
          <w:rFonts w:ascii="Verdana" w:hAnsi="Verdana"/>
          <w:sz w:val="18"/>
        </w:rPr>
        <w:t>R</w:t>
      </w:r>
      <w:r w:rsidR="000569D2" w:rsidRPr="000569D2">
        <w:rPr>
          <w:rFonts w:ascii="Verdana" w:hAnsi="Verdana"/>
          <w:sz w:val="18"/>
        </w:rPr>
        <w:t>estmechanisme v</w:t>
      </w:r>
      <w:r w:rsidR="00AB3F3F">
        <w:rPr>
          <w:rFonts w:ascii="Verdana" w:hAnsi="Verdana"/>
          <w:sz w:val="18"/>
        </w:rPr>
        <w:t>oor</w:t>
      </w:r>
      <w:r w:rsidR="000569D2" w:rsidRPr="000569D2">
        <w:rPr>
          <w:rFonts w:ascii="Verdana" w:hAnsi="Verdana"/>
          <w:sz w:val="18"/>
        </w:rPr>
        <w:t xml:space="preserve"> het Speciaal </w:t>
      </w:r>
      <w:r w:rsidR="00AB3F3F">
        <w:rPr>
          <w:rFonts w:ascii="Verdana" w:hAnsi="Verdana"/>
          <w:sz w:val="18"/>
        </w:rPr>
        <w:t xml:space="preserve">Hof </w:t>
      </w:r>
      <w:r w:rsidR="000569D2" w:rsidRPr="000569D2">
        <w:rPr>
          <w:rFonts w:ascii="Verdana" w:hAnsi="Verdana"/>
          <w:sz w:val="18"/>
        </w:rPr>
        <w:t>v</w:t>
      </w:r>
      <w:r w:rsidR="00AB3F3F">
        <w:rPr>
          <w:rFonts w:ascii="Verdana" w:hAnsi="Verdana"/>
          <w:sz w:val="18"/>
        </w:rPr>
        <w:t>oor</w:t>
      </w:r>
      <w:r w:rsidR="000569D2" w:rsidRPr="000569D2">
        <w:rPr>
          <w:rFonts w:ascii="Verdana" w:hAnsi="Verdana"/>
          <w:sz w:val="18"/>
        </w:rPr>
        <w:t xml:space="preserve"> Sierra Leone</w:t>
      </w:r>
      <w:r w:rsidR="00E123F4">
        <w:rPr>
          <w:rFonts w:ascii="Verdana" w:hAnsi="Verdana"/>
          <w:sz w:val="18"/>
        </w:rPr>
        <w:t xml:space="preserve"> </w:t>
      </w:r>
      <w:r w:rsidR="004B544A" w:rsidRPr="00E56F86">
        <w:rPr>
          <w:rFonts w:ascii="Verdana" w:hAnsi="Verdana"/>
          <w:sz w:val="18"/>
        </w:rPr>
        <w:t>(Trb.</w:t>
      </w:r>
      <w:r w:rsidR="00E123F4">
        <w:rPr>
          <w:rFonts w:ascii="Verdana" w:hAnsi="Verdana"/>
          <w:sz w:val="18"/>
        </w:rPr>
        <w:t> </w:t>
      </w:r>
      <w:r w:rsidR="004B544A" w:rsidRPr="00E56F86">
        <w:rPr>
          <w:rFonts w:ascii="Verdana" w:hAnsi="Verdana"/>
          <w:sz w:val="18"/>
        </w:rPr>
        <w:t>20</w:t>
      </w:r>
      <w:r w:rsidR="004B544A">
        <w:rPr>
          <w:rFonts w:ascii="Verdana" w:hAnsi="Verdana"/>
          <w:sz w:val="18"/>
        </w:rPr>
        <w:t>1</w:t>
      </w:r>
      <w:r w:rsidR="00E123F4">
        <w:rPr>
          <w:rFonts w:ascii="Verdana" w:hAnsi="Verdana"/>
          <w:sz w:val="18"/>
        </w:rPr>
        <w:t>3</w:t>
      </w:r>
      <w:r w:rsidR="004B544A" w:rsidRPr="00E56F86">
        <w:rPr>
          <w:rFonts w:ascii="Verdana" w:hAnsi="Verdana"/>
          <w:sz w:val="18"/>
        </w:rPr>
        <w:t xml:space="preserve">, </w:t>
      </w:r>
      <w:r w:rsidR="000569D2">
        <w:rPr>
          <w:rFonts w:ascii="Verdana" w:hAnsi="Verdana"/>
          <w:sz w:val="18"/>
        </w:rPr>
        <w:t>256</w:t>
      </w:r>
      <w:r w:rsidR="00AB3F3F">
        <w:rPr>
          <w:rFonts w:ascii="Verdana" w:hAnsi="Verdana"/>
          <w:sz w:val="18"/>
        </w:rPr>
        <w:t xml:space="preserve"> en 2014, 84 </w:t>
      </w:r>
      <w:r w:rsidR="004B544A" w:rsidRPr="00E56F86">
        <w:rPr>
          <w:rFonts w:ascii="Verdana" w:hAnsi="Verdana"/>
          <w:sz w:val="18"/>
        </w:rPr>
        <w:t>)</w:t>
      </w:r>
    </w:p>
    <w:p w:rsidR="002E1286" w:rsidRPr="00E56F86" w:rsidRDefault="002E1286">
      <w:pPr>
        <w:tabs>
          <w:tab w:val="left" w:pos="-56"/>
          <w:tab w:val="left" w:pos="2778"/>
          <w:tab w:val="left" w:pos="3344"/>
          <w:tab w:val="left" w:pos="3912"/>
          <w:tab w:val="left" w:pos="4478"/>
          <w:tab w:val="left" w:pos="5046"/>
          <w:tab w:val="left" w:pos="5612"/>
          <w:tab w:val="left" w:pos="6180"/>
        </w:tabs>
        <w:rPr>
          <w:rFonts w:ascii="Verdana" w:hAnsi="Verdana"/>
          <w:sz w:val="18"/>
          <w:szCs w:val="18"/>
          <w:lang w:val="nl-NL"/>
        </w:rPr>
      </w:pPr>
    </w:p>
    <w:p w:rsidR="00C605B4" w:rsidRPr="00E56F86" w:rsidRDefault="00C605B4">
      <w:pPr>
        <w:tabs>
          <w:tab w:val="left" w:pos="-56"/>
          <w:tab w:val="left" w:pos="2778"/>
          <w:tab w:val="left" w:pos="3344"/>
          <w:tab w:val="left" w:pos="3912"/>
          <w:tab w:val="left" w:pos="4478"/>
          <w:tab w:val="left" w:pos="5046"/>
          <w:tab w:val="left" w:pos="5612"/>
          <w:tab w:val="left" w:pos="6180"/>
        </w:tabs>
        <w:rPr>
          <w:rFonts w:ascii="Verdana" w:hAnsi="Verdana"/>
          <w:sz w:val="18"/>
          <w:szCs w:val="18"/>
          <w:lang w:val="nl-NL"/>
        </w:rPr>
      </w:pPr>
    </w:p>
    <w:p w:rsidR="002E1286" w:rsidRPr="00E56F86" w:rsidRDefault="002E1286">
      <w:pPr>
        <w:tabs>
          <w:tab w:val="left" w:pos="-56"/>
          <w:tab w:val="left" w:pos="2778"/>
          <w:tab w:val="left" w:pos="3344"/>
          <w:tab w:val="left" w:pos="3912"/>
          <w:tab w:val="left" w:pos="4478"/>
          <w:tab w:val="left" w:pos="5046"/>
          <w:tab w:val="left" w:pos="5612"/>
          <w:tab w:val="left" w:pos="6180"/>
        </w:tabs>
        <w:spacing w:after="48"/>
        <w:ind w:left="2778" w:hanging="2778"/>
        <w:rPr>
          <w:rFonts w:ascii="Verdana" w:hAnsi="Verdana"/>
          <w:sz w:val="18"/>
          <w:szCs w:val="18"/>
          <w:lang w:val="nl-NL"/>
        </w:rPr>
      </w:pPr>
      <w:r w:rsidRPr="00E56F86">
        <w:rPr>
          <w:rFonts w:ascii="Verdana" w:hAnsi="Verdana"/>
          <w:sz w:val="18"/>
          <w:szCs w:val="18"/>
          <w:lang w:val="nl-NL"/>
        </w:rPr>
        <w:tab/>
        <w:t>Voorstel van wet</w:t>
      </w:r>
      <w:bookmarkStart w:id="0" w:name="_GoBack"/>
      <w:bookmarkEnd w:id="0"/>
    </w:p>
    <w:p w:rsidR="002E1286" w:rsidRPr="00E56F86" w:rsidRDefault="002E1286">
      <w:pPr>
        <w:tabs>
          <w:tab w:val="left" w:pos="-56"/>
          <w:tab w:val="left" w:pos="2778"/>
          <w:tab w:val="left" w:pos="3344"/>
          <w:tab w:val="left" w:pos="3912"/>
          <w:tab w:val="left" w:pos="4478"/>
          <w:tab w:val="left" w:pos="5046"/>
          <w:tab w:val="left" w:pos="5612"/>
          <w:tab w:val="left" w:pos="6180"/>
        </w:tabs>
        <w:spacing w:line="288" w:lineRule="auto"/>
        <w:rPr>
          <w:rFonts w:ascii="Verdana" w:hAnsi="Verdana"/>
          <w:sz w:val="18"/>
          <w:szCs w:val="18"/>
          <w:lang w:val="nl-NL"/>
        </w:rPr>
      </w:pPr>
    </w:p>
    <w:p w:rsidR="002E1286" w:rsidRPr="00E56F86" w:rsidRDefault="002E1286">
      <w:pPr>
        <w:tabs>
          <w:tab w:val="left" w:pos="-56"/>
          <w:tab w:val="left" w:pos="2778"/>
          <w:tab w:val="left" w:pos="3344"/>
          <w:tab w:val="left" w:pos="3912"/>
          <w:tab w:val="left" w:pos="4478"/>
          <w:tab w:val="left" w:pos="5046"/>
          <w:tab w:val="left" w:pos="5612"/>
          <w:tab w:val="left" w:pos="6180"/>
        </w:tabs>
        <w:spacing w:line="288" w:lineRule="auto"/>
        <w:ind w:left="2778" w:hanging="2778"/>
        <w:rPr>
          <w:rFonts w:ascii="Verdana" w:hAnsi="Verdana"/>
          <w:sz w:val="18"/>
          <w:szCs w:val="18"/>
          <w:lang w:val="nl-NL"/>
        </w:rPr>
      </w:pPr>
      <w:r w:rsidRPr="00E56F86">
        <w:rPr>
          <w:rFonts w:ascii="Verdana" w:hAnsi="Verdana"/>
          <w:sz w:val="18"/>
          <w:szCs w:val="18"/>
          <w:lang w:val="nl-NL"/>
        </w:rPr>
        <w:tab/>
        <w:t xml:space="preserve">Wij </w:t>
      </w:r>
      <w:r w:rsidR="00E123F4">
        <w:rPr>
          <w:rFonts w:ascii="Verdana" w:hAnsi="Verdana"/>
          <w:sz w:val="18"/>
          <w:szCs w:val="18"/>
          <w:lang w:val="nl-NL"/>
        </w:rPr>
        <w:t>Willem-Alexander</w:t>
      </w:r>
      <w:r w:rsidRPr="00E56F86">
        <w:rPr>
          <w:rFonts w:ascii="Verdana" w:hAnsi="Verdana"/>
          <w:sz w:val="18"/>
          <w:szCs w:val="18"/>
          <w:lang w:val="nl-NL"/>
        </w:rPr>
        <w:t>, bij de gratie Gods, Koning der Nederlanden, Prins van Oranje-Nassau, enz. enz. enz.</w:t>
      </w:r>
    </w:p>
    <w:p w:rsidR="002E1286" w:rsidRPr="00E56F86" w:rsidRDefault="002E1286">
      <w:pPr>
        <w:tabs>
          <w:tab w:val="left" w:pos="-56"/>
          <w:tab w:val="left" w:pos="2778"/>
          <w:tab w:val="left" w:pos="3344"/>
          <w:tab w:val="left" w:pos="3912"/>
          <w:tab w:val="left" w:pos="4478"/>
          <w:tab w:val="left" w:pos="5046"/>
          <w:tab w:val="left" w:pos="5612"/>
          <w:tab w:val="left" w:pos="6180"/>
        </w:tabs>
        <w:spacing w:line="288" w:lineRule="auto"/>
        <w:rPr>
          <w:rFonts w:ascii="Verdana" w:hAnsi="Verdana"/>
          <w:sz w:val="18"/>
          <w:szCs w:val="18"/>
          <w:lang w:val="nl-NL"/>
        </w:rPr>
      </w:pPr>
    </w:p>
    <w:p w:rsidR="002E1286" w:rsidRPr="00E56F86" w:rsidRDefault="002E1286">
      <w:pPr>
        <w:pStyle w:val="Plattetekstinspringen"/>
        <w:rPr>
          <w:rFonts w:ascii="Verdana" w:hAnsi="Verdana"/>
          <w:sz w:val="18"/>
          <w:szCs w:val="18"/>
        </w:rPr>
      </w:pPr>
      <w:r w:rsidRPr="00E56F86">
        <w:rPr>
          <w:rFonts w:ascii="Verdana" w:hAnsi="Verdana"/>
          <w:sz w:val="18"/>
          <w:szCs w:val="18"/>
        </w:rPr>
        <w:tab/>
        <w:t>Allen, die deze zullen zien of horen lezen, saluut!</w:t>
      </w:r>
      <w:r w:rsidR="00A832C8">
        <w:rPr>
          <w:rFonts w:ascii="Verdana" w:hAnsi="Verdana"/>
          <w:sz w:val="18"/>
          <w:szCs w:val="18"/>
        </w:rPr>
        <w:t xml:space="preserve"> </w:t>
      </w:r>
      <w:r w:rsidRPr="00E56F86">
        <w:rPr>
          <w:rFonts w:ascii="Verdana" w:hAnsi="Verdana"/>
          <w:sz w:val="18"/>
          <w:szCs w:val="18"/>
        </w:rPr>
        <w:t>doen te weten:</w:t>
      </w:r>
    </w:p>
    <w:p w:rsidR="002E1286" w:rsidRPr="00E56F86" w:rsidRDefault="002E1286">
      <w:pPr>
        <w:tabs>
          <w:tab w:val="left" w:pos="-56"/>
          <w:tab w:val="left" w:pos="2778"/>
          <w:tab w:val="left" w:pos="3344"/>
          <w:tab w:val="left" w:pos="3912"/>
          <w:tab w:val="left" w:pos="4478"/>
          <w:tab w:val="left" w:pos="5046"/>
          <w:tab w:val="left" w:pos="5612"/>
          <w:tab w:val="left" w:pos="6180"/>
        </w:tabs>
        <w:spacing w:line="288" w:lineRule="auto"/>
        <w:rPr>
          <w:rFonts w:ascii="Verdana" w:hAnsi="Verdana"/>
          <w:sz w:val="18"/>
          <w:szCs w:val="18"/>
          <w:lang w:val="nl-NL"/>
        </w:rPr>
      </w:pPr>
    </w:p>
    <w:p w:rsidR="00F61D84" w:rsidRDefault="002E1286">
      <w:pPr>
        <w:pStyle w:val="Plattetekstinspringen"/>
        <w:rPr>
          <w:rFonts w:ascii="Verdana" w:hAnsi="Verdana"/>
          <w:sz w:val="18"/>
        </w:rPr>
      </w:pPr>
      <w:r w:rsidRPr="00E56F86">
        <w:rPr>
          <w:rFonts w:ascii="Verdana" w:hAnsi="Verdana"/>
          <w:sz w:val="18"/>
          <w:szCs w:val="18"/>
        </w:rPr>
        <w:tab/>
        <w:t xml:space="preserve">Alzo Wij in overweging genomen hebben, </w:t>
      </w:r>
      <w:r w:rsidR="000569D2" w:rsidRPr="006D2821">
        <w:rPr>
          <w:rFonts w:ascii="Verdana" w:hAnsi="Verdana"/>
          <w:sz w:val="18"/>
          <w:szCs w:val="18"/>
        </w:rPr>
        <w:t xml:space="preserve">het </w:t>
      </w:r>
      <w:r w:rsidR="000569D2" w:rsidRPr="00E56F86">
        <w:rPr>
          <w:rFonts w:ascii="Verdana" w:hAnsi="Verdana"/>
          <w:sz w:val="18"/>
        </w:rPr>
        <w:t xml:space="preserve">op </w:t>
      </w:r>
      <w:r w:rsidR="000569D2">
        <w:rPr>
          <w:rFonts w:ascii="Verdana" w:hAnsi="Verdana"/>
          <w:sz w:val="18"/>
        </w:rPr>
        <w:t xml:space="preserve">19 december </w:t>
      </w:r>
      <w:r w:rsidR="000569D2" w:rsidRPr="00E56F86">
        <w:rPr>
          <w:rFonts w:ascii="Verdana" w:hAnsi="Verdana"/>
          <w:sz w:val="18"/>
        </w:rPr>
        <w:t>20</w:t>
      </w:r>
      <w:r w:rsidR="000569D2">
        <w:rPr>
          <w:rFonts w:ascii="Verdana" w:hAnsi="Verdana"/>
          <w:sz w:val="18"/>
        </w:rPr>
        <w:t xml:space="preserve">13 </w:t>
      </w:r>
      <w:r w:rsidR="000569D2" w:rsidRPr="00E56F86">
        <w:rPr>
          <w:rFonts w:ascii="Verdana" w:hAnsi="Verdana"/>
          <w:sz w:val="18"/>
        </w:rPr>
        <w:t>te</w:t>
      </w:r>
    </w:p>
    <w:p w:rsidR="002E1286" w:rsidRPr="00E56F86" w:rsidRDefault="00F61D84">
      <w:pPr>
        <w:pStyle w:val="Plattetekstinspringen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tab/>
      </w:r>
      <w:r w:rsidR="000569D2">
        <w:rPr>
          <w:rFonts w:ascii="Verdana" w:hAnsi="Verdana"/>
          <w:sz w:val="18"/>
        </w:rPr>
        <w:t xml:space="preserve">’s-Gravenhage </w:t>
      </w:r>
      <w:r w:rsidR="000569D2" w:rsidRPr="00E56F86">
        <w:rPr>
          <w:rFonts w:ascii="Verdana" w:hAnsi="Verdana"/>
          <w:sz w:val="18"/>
        </w:rPr>
        <w:t>tot</w:t>
      </w:r>
      <w:r w:rsidR="000569D2">
        <w:rPr>
          <w:rFonts w:ascii="Verdana" w:hAnsi="Verdana"/>
          <w:sz w:val="18"/>
        </w:rPr>
        <w:t xml:space="preserve"> </w:t>
      </w:r>
      <w:r w:rsidR="000569D2" w:rsidRPr="00E56F86">
        <w:rPr>
          <w:rFonts w:ascii="Verdana" w:hAnsi="Verdana"/>
          <w:sz w:val="18"/>
        </w:rPr>
        <w:t>stand</w:t>
      </w:r>
      <w:r w:rsidR="000569D2">
        <w:rPr>
          <w:rFonts w:ascii="Verdana" w:hAnsi="Verdana"/>
          <w:sz w:val="18"/>
        </w:rPr>
        <w:t xml:space="preserve"> </w:t>
      </w:r>
      <w:r w:rsidR="000569D2" w:rsidRPr="00E56F86">
        <w:rPr>
          <w:rFonts w:ascii="Verdana" w:hAnsi="Verdana"/>
          <w:sz w:val="18"/>
        </w:rPr>
        <w:t xml:space="preserve">gekomen </w:t>
      </w:r>
      <w:r w:rsidR="00AB3F3F" w:rsidRPr="00AB3F3F">
        <w:rPr>
          <w:rFonts w:ascii="Verdana" w:hAnsi="Verdana"/>
          <w:sz w:val="18"/>
        </w:rPr>
        <w:t>Verdrag tussen het Koninkrijk der Nederlanden en het Restmechanisme voor het Speciaal Hof voor Sierra Leone betreffende de zetel van het Restmechanisme voor het Speciaal Hof voor Sierra Leone</w:t>
      </w:r>
      <w:r w:rsidR="004B544A">
        <w:rPr>
          <w:rFonts w:ascii="Verdana" w:hAnsi="Verdana"/>
          <w:sz w:val="18"/>
        </w:rPr>
        <w:t xml:space="preserve"> </w:t>
      </w:r>
      <w:r w:rsidR="006A6848" w:rsidRPr="00E56F86">
        <w:rPr>
          <w:rFonts w:ascii="Verdana" w:hAnsi="Verdana"/>
          <w:sz w:val="18"/>
          <w:szCs w:val="18"/>
        </w:rPr>
        <w:t>i</w:t>
      </w:r>
      <w:r w:rsidR="002E1286" w:rsidRPr="00E56F86">
        <w:rPr>
          <w:rFonts w:ascii="Verdana" w:hAnsi="Verdana"/>
          <w:sz w:val="18"/>
          <w:szCs w:val="18"/>
        </w:rPr>
        <w:t>nge</w:t>
      </w:r>
      <w:r w:rsidR="002E1286" w:rsidRPr="00E56F86">
        <w:rPr>
          <w:rFonts w:ascii="Verdana" w:hAnsi="Verdana"/>
          <w:sz w:val="18"/>
          <w:szCs w:val="18"/>
        </w:rPr>
        <w:softHyphen/>
        <w:t>vol</w:t>
      </w:r>
      <w:r w:rsidR="002E1286" w:rsidRPr="00E56F86">
        <w:rPr>
          <w:rFonts w:ascii="Verdana" w:hAnsi="Verdana"/>
          <w:sz w:val="18"/>
          <w:szCs w:val="18"/>
        </w:rPr>
        <w:softHyphen/>
        <w:t>ge artikel 91, eerste lid, van de Grond</w:t>
      </w:r>
      <w:r w:rsidR="002E1286" w:rsidRPr="00E56F86">
        <w:rPr>
          <w:rFonts w:ascii="Verdana" w:hAnsi="Verdana"/>
          <w:sz w:val="18"/>
          <w:szCs w:val="18"/>
        </w:rPr>
        <w:softHyphen/>
        <w:t>wet de goed</w:t>
      </w:r>
      <w:r w:rsidR="002E1286" w:rsidRPr="00E56F86">
        <w:rPr>
          <w:rFonts w:ascii="Verdana" w:hAnsi="Verdana"/>
          <w:sz w:val="18"/>
          <w:szCs w:val="18"/>
        </w:rPr>
        <w:softHyphen/>
        <w:t xml:space="preserve">keuring van de </w:t>
      </w:r>
      <w:smartTag w:uri="urn:schemas-microsoft-com:office:smarttags" w:element="PersonName">
        <w:r w:rsidR="002E1286" w:rsidRPr="00E56F86">
          <w:rPr>
            <w:rFonts w:ascii="Verdana" w:hAnsi="Verdana"/>
            <w:sz w:val="18"/>
            <w:szCs w:val="18"/>
          </w:rPr>
          <w:t>S</w:t>
        </w:r>
      </w:smartTag>
      <w:r w:rsidR="002E1286" w:rsidRPr="00E56F86">
        <w:rPr>
          <w:rFonts w:ascii="Verdana" w:hAnsi="Verdana"/>
          <w:sz w:val="18"/>
          <w:szCs w:val="18"/>
        </w:rPr>
        <w:t>taten-Generaal behoeft, alvorens het Konink</w:t>
      </w:r>
      <w:r w:rsidR="002E1286" w:rsidRPr="00E56F86">
        <w:rPr>
          <w:rFonts w:ascii="Verdana" w:hAnsi="Verdana"/>
          <w:sz w:val="18"/>
          <w:szCs w:val="18"/>
        </w:rPr>
        <w:softHyphen/>
        <w:t>rijk daaraan kan worden gebonden;</w:t>
      </w:r>
    </w:p>
    <w:p w:rsidR="003457AF" w:rsidRPr="00E56F86" w:rsidRDefault="003457AF">
      <w:pPr>
        <w:pStyle w:val="Plattetekstinspringen"/>
        <w:rPr>
          <w:rFonts w:ascii="Verdana" w:hAnsi="Verdana"/>
          <w:sz w:val="18"/>
          <w:szCs w:val="18"/>
        </w:rPr>
      </w:pPr>
    </w:p>
    <w:p w:rsidR="002E1286" w:rsidRPr="00E56F86" w:rsidRDefault="002E1286" w:rsidP="003377F3">
      <w:pPr>
        <w:tabs>
          <w:tab w:val="left" w:pos="-56"/>
          <w:tab w:val="left" w:pos="2778"/>
          <w:tab w:val="left" w:pos="3344"/>
          <w:tab w:val="left" w:pos="3912"/>
          <w:tab w:val="left" w:pos="4478"/>
          <w:tab w:val="left" w:pos="5046"/>
          <w:tab w:val="left" w:pos="5612"/>
          <w:tab w:val="left" w:pos="6180"/>
        </w:tabs>
        <w:spacing w:line="288" w:lineRule="auto"/>
        <w:ind w:left="2778" w:hanging="2778"/>
        <w:rPr>
          <w:rFonts w:ascii="Verdana" w:hAnsi="Verdana"/>
          <w:sz w:val="18"/>
          <w:szCs w:val="18"/>
          <w:lang w:val="nl-NL"/>
        </w:rPr>
      </w:pPr>
      <w:r w:rsidRPr="00E56F86">
        <w:rPr>
          <w:rFonts w:ascii="Verdana" w:hAnsi="Verdana"/>
          <w:sz w:val="18"/>
          <w:szCs w:val="18"/>
          <w:lang w:val="nl-NL"/>
        </w:rPr>
        <w:tab/>
        <w:t xml:space="preserve">Zo is het, dat Wij, </w:t>
      </w:r>
      <w:r w:rsidR="00367E83">
        <w:rPr>
          <w:rFonts w:ascii="Verdana" w:hAnsi="Verdana"/>
          <w:sz w:val="18"/>
          <w:szCs w:val="18"/>
          <w:lang w:val="nl-NL"/>
        </w:rPr>
        <w:t>de Afdeling a</w:t>
      </w:r>
      <w:r w:rsidR="004B544A">
        <w:rPr>
          <w:rFonts w:ascii="Verdana" w:hAnsi="Verdana"/>
          <w:sz w:val="18"/>
          <w:szCs w:val="18"/>
          <w:lang w:val="nl-NL"/>
        </w:rPr>
        <w:t xml:space="preserve">dvisering van </w:t>
      </w:r>
      <w:r w:rsidRPr="00E56F86">
        <w:rPr>
          <w:rFonts w:ascii="Verdana" w:hAnsi="Verdana"/>
          <w:sz w:val="18"/>
          <w:szCs w:val="18"/>
          <w:lang w:val="nl-NL"/>
        </w:rPr>
        <w:t xml:space="preserve">de Raad van </w:t>
      </w:r>
      <w:r w:rsidR="002D01B2" w:rsidRPr="00E56F86">
        <w:rPr>
          <w:rFonts w:ascii="Verdana" w:hAnsi="Verdana"/>
          <w:sz w:val="18"/>
          <w:szCs w:val="18"/>
          <w:lang w:val="nl-NL"/>
        </w:rPr>
        <w:t xml:space="preserve">State </w:t>
      </w:r>
      <w:r w:rsidRPr="00E56F86">
        <w:rPr>
          <w:rFonts w:ascii="Verdana" w:hAnsi="Verdana"/>
          <w:sz w:val="18"/>
          <w:szCs w:val="18"/>
          <w:lang w:val="nl-NL"/>
        </w:rPr>
        <w:t>gehoord, en met</w:t>
      </w:r>
      <w:r w:rsidR="003377F3" w:rsidRPr="00E56F86">
        <w:rPr>
          <w:rFonts w:ascii="Verdana" w:hAnsi="Verdana"/>
          <w:sz w:val="18"/>
          <w:szCs w:val="18"/>
          <w:lang w:val="nl-NL"/>
        </w:rPr>
        <w:t xml:space="preserve"> gemeen overleg der Staten-Generaal, hebben goedgevonden en verstaan, gelijk Wij goedvinden en verstaan bij deze: </w:t>
      </w:r>
    </w:p>
    <w:p w:rsidR="002E1286" w:rsidRPr="00E56F86" w:rsidRDefault="002E1286">
      <w:pPr>
        <w:tabs>
          <w:tab w:val="left" w:pos="-56"/>
          <w:tab w:val="left" w:pos="2778"/>
          <w:tab w:val="left" w:pos="3344"/>
          <w:tab w:val="left" w:pos="3912"/>
          <w:tab w:val="left" w:pos="4478"/>
          <w:tab w:val="left" w:pos="5046"/>
          <w:tab w:val="left" w:pos="5612"/>
          <w:tab w:val="left" w:pos="6180"/>
        </w:tabs>
        <w:spacing w:line="288" w:lineRule="auto"/>
        <w:rPr>
          <w:rFonts w:ascii="Verdana" w:hAnsi="Verdana"/>
          <w:sz w:val="18"/>
          <w:szCs w:val="18"/>
          <w:lang w:val="nl-NL"/>
        </w:rPr>
      </w:pPr>
    </w:p>
    <w:p w:rsidR="002E1286" w:rsidRPr="00E56F86" w:rsidRDefault="002E1286">
      <w:pPr>
        <w:tabs>
          <w:tab w:val="left" w:pos="-56"/>
          <w:tab w:val="left" w:pos="2778"/>
          <w:tab w:val="left" w:pos="3344"/>
          <w:tab w:val="left" w:pos="3912"/>
          <w:tab w:val="left" w:pos="4478"/>
          <w:tab w:val="left" w:pos="5046"/>
          <w:tab w:val="left" w:pos="5612"/>
          <w:tab w:val="left" w:pos="6180"/>
        </w:tabs>
        <w:spacing w:line="288" w:lineRule="auto"/>
        <w:ind w:left="2778" w:hanging="2778"/>
        <w:rPr>
          <w:rFonts w:ascii="Verdana" w:hAnsi="Verdana"/>
          <w:b/>
          <w:sz w:val="18"/>
          <w:szCs w:val="18"/>
          <w:lang w:val="nl-NL"/>
        </w:rPr>
      </w:pPr>
      <w:r w:rsidRPr="00E56F86">
        <w:rPr>
          <w:rFonts w:ascii="Verdana" w:hAnsi="Verdana"/>
          <w:b/>
          <w:sz w:val="18"/>
          <w:szCs w:val="18"/>
          <w:lang w:val="nl-NL"/>
        </w:rPr>
        <w:tab/>
        <w:t>Artikel 1</w:t>
      </w:r>
    </w:p>
    <w:p w:rsidR="000569D2" w:rsidRDefault="002E1286" w:rsidP="004B544A">
      <w:pPr>
        <w:tabs>
          <w:tab w:val="left" w:pos="-56"/>
          <w:tab w:val="left" w:pos="2778"/>
          <w:tab w:val="left" w:pos="3344"/>
          <w:tab w:val="left" w:pos="3912"/>
          <w:tab w:val="left" w:pos="4478"/>
          <w:tab w:val="left" w:pos="5046"/>
          <w:tab w:val="left" w:pos="5612"/>
          <w:tab w:val="left" w:pos="6180"/>
        </w:tabs>
        <w:spacing w:line="288" w:lineRule="auto"/>
        <w:ind w:left="2778" w:hanging="2778"/>
        <w:rPr>
          <w:rFonts w:ascii="Verdana" w:hAnsi="Verdana"/>
          <w:sz w:val="18"/>
          <w:szCs w:val="18"/>
          <w:lang w:val="nl-NL"/>
        </w:rPr>
      </w:pPr>
      <w:r w:rsidRPr="00E56F86">
        <w:rPr>
          <w:rFonts w:ascii="Verdana" w:hAnsi="Verdana"/>
          <w:sz w:val="18"/>
          <w:szCs w:val="18"/>
          <w:lang w:val="nl-NL"/>
        </w:rPr>
        <w:tab/>
      </w:r>
      <w:r w:rsidR="000569D2">
        <w:rPr>
          <w:rFonts w:ascii="Verdana" w:hAnsi="Verdana"/>
          <w:sz w:val="18"/>
          <w:szCs w:val="18"/>
          <w:lang w:val="nl-NL"/>
        </w:rPr>
        <w:t xml:space="preserve">Het </w:t>
      </w:r>
      <w:r w:rsidR="000569D2" w:rsidRPr="000569D2">
        <w:rPr>
          <w:rFonts w:ascii="Verdana" w:hAnsi="Verdana"/>
          <w:sz w:val="18"/>
          <w:lang w:val="nl-NL"/>
        </w:rPr>
        <w:t xml:space="preserve">op 19 december 2013 te ’s-Gravenhage tot stand gekomen </w:t>
      </w:r>
      <w:r w:rsidR="00AF3FED" w:rsidRPr="00AF3FED">
        <w:rPr>
          <w:rFonts w:ascii="Verdana" w:hAnsi="Verdana"/>
          <w:sz w:val="18"/>
          <w:lang w:val="nl-NL"/>
        </w:rPr>
        <w:t>Verdrag tussen het Koninkrijk der Nederlanden en het Restmechanisme voor het Speciaal Hof voor Sierra Leone betreffende de zetel van het Restmechanisme voor het Speciaal Hof voor Sierra Leone</w:t>
      </w:r>
      <w:r w:rsidR="00131171">
        <w:rPr>
          <w:rFonts w:ascii="Verdana" w:hAnsi="Verdana"/>
          <w:sz w:val="18"/>
          <w:lang w:val="nl-NL"/>
        </w:rPr>
        <w:t>,</w:t>
      </w:r>
      <w:r w:rsidRPr="00E56F86">
        <w:rPr>
          <w:rFonts w:ascii="Verdana" w:hAnsi="Verdana"/>
          <w:sz w:val="18"/>
          <w:szCs w:val="18"/>
          <w:lang w:val="nl-NL"/>
        </w:rPr>
        <w:t xml:space="preserve"> waarvan de </w:t>
      </w:r>
      <w:r w:rsidR="000569D2">
        <w:rPr>
          <w:rFonts w:ascii="Verdana" w:hAnsi="Verdana"/>
          <w:sz w:val="18"/>
          <w:szCs w:val="18"/>
          <w:lang w:val="nl-NL"/>
        </w:rPr>
        <w:t xml:space="preserve">Engelse tekst is </w:t>
      </w:r>
      <w:r w:rsidRPr="00E56F86">
        <w:rPr>
          <w:rFonts w:ascii="Verdana" w:hAnsi="Verdana"/>
          <w:sz w:val="18"/>
          <w:szCs w:val="18"/>
          <w:lang w:val="nl-NL"/>
        </w:rPr>
        <w:t xml:space="preserve">geplaatst in Tractatenblad </w:t>
      </w:r>
      <w:r w:rsidR="00DB47C7" w:rsidRPr="00E56F86">
        <w:rPr>
          <w:rFonts w:ascii="Verdana" w:hAnsi="Verdana"/>
          <w:sz w:val="18"/>
          <w:szCs w:val="18"/>
          <w:lang w:val="nl-NL"/>
        </w:rPr>
        <w:t>20</w:t>
      </w:r>
      <w:r w:rsidR="004B544A">
        <w:rPr>
          <w:rFonts w:ascii="Verdana" w:hAnsi="Verdana"/>
          <w:sz w:val="18"/>
          <w:szCs w:val="18"/>
          <w:lang w:val="nl-NL"/>
        </w:rPr>
        <w:t>1</w:t>
      </w:r>
      <w:r w:rsidR="00E123F4">
        <w:rPr>
          <w:rFonts w:ascii="Verdana" w:hAnsi="Verdana"/>
          <w:sz w:val="18"/>
          <w:szCs w:val="18"/>
          <w:lang w:val="nl-NL"/>
        </w:rPr>
        <w:t>3</w:t>
      </w:r>
      <w:r w:rsidR="00DB47C7" w:rsidRPr="00E56F86">
        <w:rPr>
          <w:rFonts w:ascii="Verdana" w:hAnsi="Verdana"/>
          <w:sz w:val="18"/>
          <w:szCs w:val="18"/>
          <w:lang w:val="nl-NL"/>
        </w:rPr>
        <w:t xml:space="preserve">, </w:t>
      </w:r>
      <w:r w:rsidR="00E123F4">
        <w:rPr>
          <w:rFonts w:ascii="Verdana" w:hAnsi="Verdana"/>
          <w:sz w:val="18"/>
          <w:szCs w:val="18"/>
          <w:lang w:val="nl-NL"/>
        </w:rPr>
        <w:t>2</w:t>
      </w:r>
      <w:r w:rsidR="000569D2">
        <w:rPr>
          <w:rFonts w:ascii="Verdana" w:hAnsi="Verdana"/>
          <w:sz w:val="18"/>
          <w:szCs w:val="18"/>
          <w:lang w:val="nl-NL"/>
        </w:rPr>
        <w:t>56</w:t>
      </w:r>
      <w:r w:rsidRPr="00E56F86">
        <w:rPr>
          <w:rFonts w:ascii="Verdana" w:hAnsi="Verdana"/>
          <w:sz w:val="18"/>
          <w:szCs w:val="18"/>
          <w:lang w:val="nl-NL"/>
        </w:rPr>
        <w:t xml:space="preserve">, </w:t>
      </w:r>
      <w:r w:rsidR="00F61D84">
        <w:rPr>
          <w:rFonts w:ascii="Verdana" w:hAnsi="Verdana"/>
          <w:sz w:val="18"/>
          <w:szCs w:val="18"/>
          <w:lang w:val="nl-NL"/>
        </w:rPr>
        <w:t xml:space="preserve">en de vertaling in het Nederlands in Tractatenblad 2014, 84, </w:t>
      </w:r>
      <w:r w:rsidRPr="00E56F86">
        <w:rPr>
          <w:rFonts w:ascii="Verdana" w:hAnsi="Verdana"/>
          <w:sz w:val="18"/>
          <w:szCs w:val="18"/>
          <w:lang w:val="nl-NL"/>
        </w:rPr>
        <w:t xml:space="preserve">wordt goedgekeurd voor </w:t>
      </w:r>
      <w:r w:rsidR="00C605B4" w:rsidRPr="00E56F86">
        <w:rPr>
          <w:rFonts w:ascii="Verdana" w:hAnsi="Verdana"/>
          <w:sz w:val="18"/>
          <w:szCs w:val="18"/>
          <w:lang w:val="nl-NL"/>
        </w:rPr>
        <w:t xml:space="preserve">het </w:t>
      </w:r>
      <w:r w:rsidR="004B544A">
        <w:rPr>
          <w:rFonts w:ascii="Verdana" w:hAnsi="Verdana"/>
          <w:sz w:val="18"/>
          <w:szCs w:val="18"/>
          <w:lang w:val="nl-NL"/>
        </w:rPr>
        <w:t>Europese deel van Nederland</w:t>
      </w:r>
      <w:r w:rsidRPr="00E56F86">
        <w:rPr>
          <w:rFonts w:ascii="Verdana" w:hAnsi="Verdana"/>
          <w:sz w:val="18"/>
          <w:szCs w:val="18"/>
          <w:lang w:val="nl-NL"/>
        </w:rPr>
        <w:t>.</w:t>
      </w:r>
      <w:r w:rsidR="00DD03EE">
        <w:rPr>
          <w:rFonts w:ascii="Verdana" w:hAnsi="Verdana"/>
          <w:sz w:val="18"/>
          <w:szCs w:val="18"/>
          <w:lang w:val="nl-NL"/>
        </w:rPr>
        <w:br/>
      </w:r>
    </w:p>
    <w:p w:rsidR="000569D2" w:rsidRPr="000569D2" w:rsidRDefault="000569D2" w:rsidP="004B544A">
      <w:pPr>
        <w:tabs>
          <w:tab w:val="left" w:pos="-56"/>
          <w:tab w:val="left" w:pos="2778"/>
          <w:tab w:val="left" w:pos="3344"/>
          <w:tab w:val="left" w:pos="3912"/>
          <w:tab w:val="left" w:pos="4478"/>
          <w:tab w:val="left" w:pos="5046"/>
          <w:tab w:val="left" w:pos="5612"/>
          <w:tab w:val="left" w:pos="6180"/>
        </w:tabs>
        <w:spacing w:line="288" w:lineRule="auto"/>
        <w:ind w:left="2778" w:hanging="2778"/>
        <w:rPr>
          <w:rFonts w:ascii="Verdana" w:hAnsi="Verdana"/>
          <w:b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ab/>
      </w:r>
      <w:r>
        <w:rPr>
          <w:rFonts w:ascii="Verdana" w:hAnsi="Verdana"/>
          <w:b/>
          <w:sz w:val="18"/>
          <w:szCs w:val="18"/>
          <w:lang w:val="nl-NL"/>
        </w:rPr>
        <w:t>Artikel 2</w:t>
      </w:r>
    </w:p>
    <w:p w:rsidR="00E668BA" w:rsidRDefault="00EA0234">
      <w:pPr>
        <w:tabs>
          <w:tab w:val="left" w:pos="-56"/>
          <w:tab w:val="left" w:pos="2778"/>
          <w:tab w:val="left" w:pos="3344"/>
          <w:tab w:val="left" w:pos="3912"/>
          <w:tab w:val="left" w:pos="4478"/>
          <w:tab w:val="left" w:pos="5046"/>
          <w:tab w:val="left" w:pos="5612"/>
          <w:tab w:val="left" w:pos="6180"/>
        </w:tabs>
        <w:spacing w:line="288" w:lineRule="auto"/>
        <w:ind w:left="2778" w:hanging="2778"/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ab/>
      </w:r>
      <w:r w:rsidR="004A05B8" w:rsidRPr="00126E76">
        <w:rPr>
          <w:rFonts w:ascii="Verdana" w:hAnsi="Verdana"/>
          <w:sz w:val="18"/>
          <w:szCs w:val="18"/>
          <w:lang w:val="nl-NL"/>
        </w:rPr>
        <w:t>De</w:t>
      </w:r>
      <w:r w:rsidR="000569D2" w:rsidRPr="00126E76">
        <w:rPr>
          <w:rFonts w:ascii="Verdana" w:hAnsi="Verdana"/>
          <w:sz w:val="18"/>
          <w:szCs w:val="18"/>
          <w:lang w:val="nl-NL"/>
        </w:rPr>
        <w:t xml:space="preserve">ze wet treedt in werking met ingang van de </w:t>
      </w:r>
      <w:r w:rsidR="00106253" w:rsidRPr="00126E76">
        <w:rPr>
          <w:rFonts w:ascii="Verdana" w:hAnsi="Verdana"/>
          <w:sz w:val="18"/>
          <w:szCs w:val="18"/>
          <w:lang w:val="nl-NL"/>
        </w:rPr>
        <w:t xml:space="preserve">eerste </w:t>
      </w:r>
      <w:r w:rsidR="000569D2" w:rsidRPr="00126E76">
        <w:rPr>
          <w:rFonts w:ascii="Verdana" w:hAnsi="Verdana"/>
          <w:sz w:val="18"/>
          <w:szCs w:val="18"/>
          <w:lang w:val="nl-NL"/>
        </w:rPr>
        <w:t xml:space="preserve">dag </w:t>
      </w:r>
      <w:r w:rsidR="00106253" w:rsidRPr="00126E76">
        <w:rPr>
          <w:rFonts w:ascii="Verdana" w:hAnsi="Verdana"/>
          <w:sz w:val="18"/>
          <w:szCs w:val="18"/>
          <w:lang w:val="nl-NL"/>
        </w:rPr>
        <w:t xml:space="preserve">van de derde kalendermaand </w:t>
      </w:r>
      <w:r w:rsidR="000569D2" w:rsidRPr="00126E76">
        <w:rPr>
          <w:rFonts w:ascii="Verdana" w:hAnsi="Verdana"/>
          <w:sz w:val="18"/>
          <w:szCs w:val="18"/>
          <w:lang w:val="nl-NL"/>
        </w:rPr>
        <w:t>na de datum van uitgifte van het Staatsblad waarin zij wordt geplaatst.</w:t>
      </w:r>
      <w:r w:rsidR="00B765FE">
        <w:rPr>
          <w:rFonts w:ascii="Verdana" w:hAnsi="Verdana"/>
          <w:sz w:val="18"/>
          <w:szCs w:val="18"/>
          <w:lang w:val="nl-NL"/>
        </w:rPr>
        <w:br/>
      </w:r>
    </w:p>
    <w:p w:rsidR="002E1286" w:rsidRPr="00E56F86" w:rsidRDefault="002E1286">
      <w:pPr>
        <w:tabs>
          <w:tab w:val="left" w:pos="-56"/>
          <w:tab w:val="left" w:pos="2778"/>
          <w:tab w:val="left" w:pos="3344"/>
          <w:tab w:val="left" w:pos="3912"/>
          <w:tab w:val="left" w:pos="4478"/>
          <w:tab w:val="left" w:pos="5046"/>
          <w:tab w:val="left" w:pos="5612"/>
          <w:tab w:val="left" w:pos="6180"/>
        </w:tabs>
        <w:spacing w:line="288" w:lineRule="auto"/>
        <w:ind w:left="2778" w:hanging="2778"/>
        <w:rPr>
          <w:rFonts w:ascii="Verdana" w:hAnsi="Verdana"/>
          <w:sz w:val="18"/>
          <w:szCs w:val="18"/>
          <w:lang w:val="nl-NL"/>
        </w:rPr>
      </w:pPr>
      <w:r w:rsidRPr="00E56F86">
        <w:rPr>
          <w:rFonts w:ascii="Verdana" w:hAnsi="Verdana"/>
          <w:sz w:val="18"/>
          <w:szCs w:val="18"/>
          <w:lang w:val="nl-NL"/>
        </w:rPr>
        <w:tab/>
        <w:t>Lasten en bevelen dat deze in het Staatsblad zal worden geplaatst en dat alle ministe</w:t>
      </w:r>
      <w:r w:rsidRPr="00E56F86">
        <w:rPr>
          <w:rFonts w:ascii="Verdana" w:hAnsi="Verdana"/>
          <w:sz w:val="18"/>
          <w:szCs w:val="18"/>
          <w:lang w:val="nl-NL"/>
        </w:rPr>
        <w:softHyphen/>
        <w:t>ries, autori</w:t>
      </w:r>
      <w:r w:rsidRPr="00E56F86">
        <w:rPr>
          <w:rFonts w:ascii="Verdana" w:hAnsi="Verdana"/>
          <w:sz w:val="18"/>
          <w:szCs w:val="18"/>
          <w:lang w:val="nl-NL"/>
        </w:rPr>
        <w:softHyphen/>
        <w:t>tei</w:t>
      </w:r>
      <w:r w:rsidRPr="00E56F86">
        <w:rPr>
          <w:rFonts w:ascii="Verdana" w:hAnsi="Verdana"/>
          <w:sz w:val="18"/>
          <w:szCs w:val="18"/>
          <w:lang w:val="nl-NL"/>
        </w:rPr>
        <w:softHyphen/>
        <w:t>ten, colle</w:t>
      </w:r>
      <w:r w:rsidRPr="00E56F86">
        <w:rPr>
          <w:rFonts w:ascii="Verdana" w:hAnsi="Verdana"/>
          <w:sz w:val="18"/>
          <w:szCs w:val="18"/>
          <w:lang w:val="nl-NL"/>
        </w:rPr>
        <w:softHyphen/>
        <w:t>ges en ambte</w:t>
      </w:r>
      <w:r w:rsidRPr="00E56F86">
        <w:rPr>
          <w:rFonts w:ascii="Verdana" w:hAnsi="Verdana"/>
          <w:sz w:val="18"/>
          <w:szCs w:val="18"/>
          <w:lang w:val="nl-NL"/>
        </w:rPr>
        <w:softHyphen/>
        <w:t xml:space="preserve">naren </w:t>
      </w:r>
      <w:r w:rsidR="004A05B8">
        <w:rPr>
          <w:rFonts w:ascii="Verdana" w:hAnsi="Verdana"/>
          <w:sz w:val="18"/>
          <w:szCs w:val="18"/>
          <w:lang w:val="nl-NL"/>
        </w:rPr>
        <w:t>d</w:t>
      </w:r>
      <w:r w:rsidRPr="00E56F86">
        <w:rPr>
          <w:rFonts w:ascii="Verdana" w:hAnsi="Verdana"/>
          <w:sz w:val="18"/>
          <w:szCs w:val="18"/>
          <w:lang w:val="nl-NL"/>
        </w:rPr>
        <w:t>ie zulks aan</w:t>
      </w:r>
      <w:r w:rsidRPr="00E56F86">
        <w:rPr>
          <w:rFonts w:ascii="Verdana" w:hAnsi="Verdana"/>
          <w:sz w:val="18"/>
          <w:szCs w:val="18"/>
          <w:lang w:val="nl-NL"/>
        </w:rPr>
        <w:softHyphen/>
        <w:t>gaat, aan de nauwkeu</w:t>
      </w:r>
      <w:r w:rsidRPr="00E56F86">
        <w:rPr>
          <w:rFonts w:ascii="Verdana" w:hAnsi="Verdana"/>
          <w:sz w:val="18"/>
          <w:szCs w:val="18"/>
          <w:lang w:val="nl-NL"/>
        </w:rPr>
        <w:softHyphen/>
        <w:t>rige uitvoering de hand zullen houden.</w:t>
      </w:r>
    </w:p>
    <w:p w:rsidR="002E1286" w:rsidRPr="00E56F86" w:rsidRDefault="002E1286">
      <w:pPr>
        <w:tabs>
          <w:tab w:val="left" w:pos="-56"/>
          <w:tab w:val="left" w:pos="2778"/>
          <w:tab w:val="left" w:pos="3344"/>
          <w:tab w:val="left" w:pos="3912"/>
          <w:tab w:val="left" w:pos="4478"/>
          <w:tab w:val="left" w:pos="5046"/>
          <w:tab w:val="left" w:pos="5612"/>
          <w:tab w:val="left" w:pos="6180"/>
        </w:tabs>
        <w:spacing w:line="288" w:lineRule="auto"/>
        <w:rPr>
          <w:rFonts w:ascii="Verdana" w:hAnsi="Verdana"/>
          <w:sz w:val="18"/>
          <w:szCs w:val="18"/>
          <w:lang w:val="nl-NL"/>
        </w:rPr>
      </w:pPr>
    </w:p>
    <w:p w:rsidR="002E1286" w:rsidRPr="00E56F86" w:rsidRDefault="002E1286">
      <w:pPr>
        <w:tabs>
          <w:tab w:val="left" w:pos="-56"/>
          <w:tab w:val="left" w:pos="2778"/>
          <w:tab w:val="left" w:pos="3344"/>
          <w:tab w:val="left" w:pos="3912"/>
          <w:tab w:val="left" w:pos="4478"/>
          <w:tab w:val="left" w:pos="5046"/>
          <w:tab w:val="left" w:pos="5612"/>
          <w:tab w:val="left" w:pos="6180"/>
        </w:tabs>
        <w:spacing w:line="288" w:lineRule="auto"/>
        <w:ind w:left="2778" w:hanging="2778"/>
        <w:rPr>
          <w:rFonts w:ascii="Verdana" w:hAnsi="Verdana"/>
          <w:sz w:val="18"/>
          <w:szCs w:val="18"/>
          <w:lang w:val="nl-NL"/>
        </w:rPr>
      </w:pPr>
      <w:r w:rsidRPr="00E56F86">
        <w:rPr>
          <w:rFonts w:ascii="Verdana" w:hAnsi="Verdana"/>
          <w:sz w:val="18"/>
          <w:szCs w:val="18"/>
          <w:lang w:val="nl-NL"/>
        </w:rPr>
        <w:tab/>
        <w:t>Gegeven</w:t>
      </w:r>
    </w:p>
    <w:p w:rsidR="002E1286" w:rsidRPr="00E56F86" w:rsidRDefault="002E1286">
      <w:pPr>
        <w:tabs>
          <w:tab w:val="left" w:pos="-56"/>
          <w:tab w:val="left" w:pos="2778"/>
          <w:tab w:val="left" w:pos="3344"/>
          <w:tab w:val="left" w:pos="3912"/>
          <w:tab w:val="left" w:pos="4478"/>
          <w:tab w:val="left" w:pos="5046"/>
          <w:tab w:val="left" w:pos="5612"/>
          <w:tab w:val="left" w:pos="6180"/>
        </w:tabs>
        <w:spacing w:line="288" w:lineRule="auto"/>
        <w:ind w:left="2778" w:hanging="2778"/>
        <w:rPr>
          <w:rFonts w:ascii="Verdana" w:hAnsi="Verdana"/>
          <w:sz w:val="18"/>
          <w:szCs w:val="18"/>
          <w:lang w:val="nl-NL"/>
        </w:rPr>
      </w:pPr>
      <w:r w:rsidRPr="00E56F86">
        <w:rPr>
          <w:rFonts w:ascii="Verdana" w:hAnsi="Verdana"/>
          <w:sz w:val="18"/>
          <w:szCs w:val="18"/>
          <w:lang w:val="nl-NL"/>
        </w:rPr>
        <w:tab/>
      </w:r>
    </w:p>
    <w:p w:rsidR="003377F3" w:rsidRDefault="002E1286">
      <w:pPr>
        <w:tabs>
          <w:tab w:val="left" w:pos="-56"/>
          <w:tab w:val="left" w:pos="2778"/>
          <w:tab w:val="left" w:pos="3344"/>
          <w:tab w:val="left" w:pos="3912"/>
          <w:tab w:val="left" w:pos="4478"/>
          <w:tab w:val="left" w:pos="5046"/>
          <w:tab w:val="left" w:pos="5612"/>
          <w:tab w:val="left" w:pos="6180"/>
        </w:tabs>
        <w:spacing w:line="288" w:lineRule="auto"/>
        <w:ind w:left="2778" w:hanging="2778"/>
        <w:rPr>
          <w:rFonts w:ascii="Verdana" w:hAnsi="Verdana"/>
          <w:sz w:val="18"/>
          <w:szCs w:val="18"/>
          <w:lang w:val="nl-NL"/>
        </w:rPr>
      </w:pPr>
      <w:r w:rsidRPr="00E56F86">
        <w:rPr>
          <w:rFonts w:ascii="Verdana" w:hAnsi="Verdana"/>
          <w:sz w:val="18"/>
          <w:szCs w:val="18"/>
          <w:lang w:val="nl-NL"/>
        </w:rPr>
        <w:tab/>
        <w:t xml:space="preserve">De Minister van </w:t>
      </w:r>
      <w:r w:rsidR="00C605B4" w:rsidRPr="00E56F86">
        <w:rPr>
          <w:rFonts w:ascii="Verdana" w:hAnsi="Verdana"/>
          <w:sz w:val="18"/>
          <w:szCs w:val="18"/>
          <w:lang w:val="nl-NL"/>
        </w:rPr>
        <w:t>Buitenlandse Zaken</w:t>
      </w:r>
      <w:r w:rsidR="003377F3" w:rsidRPr="00E56F86">
        <w:rPr>
          <w:rFonts w:ascii="Verdana" w:hAnsi="Verdana"/>
          <w:sz w:val="18"/>
          <w:szCs w:val="18"/>
          <w:lang w:val="nl-NL"/>
        </w:rPr>
        <w:t>,</w:t>
      </w:r>
    </w:p>
    <w:p w:rsidR="000569D2" w:rsidRDefault="000569D2">
      <w:pPr>
        <w:tabs>
          <w:tab w:val="left" w:pos="-56"/>
          <w:tab w:val="left" w:pos="2778"/>
          <w:tab w:val="left" w:pos="3344"/>
          <w:tab w:val="left" w:pos="3912"/>
          <w:tab w:val="left" w:pos="4478"/>
          <w:tab w:val="left" w:pos="5046"/>
          <w:tab w:val="left" w:pos="5612"/>
          <w:tab w:val="left" w:pos="6180"/>
        </w:tabs>
        <w:spacing w:line="288" w:lineRule="auto"/>
        <w:ind w:left="2778" w:hanging="2778"/>
        <w:rPr>
          <w:rFonts w:ascii="Verdana" w:hAnsi="Verdana"/>
          <w:sz w:val="18"/>
          <w:szCs w:val="18"/>
          <w:lang w:val="nl-NL"/>
        </w:rPr>
      </w:pPr>
    </w:p>
    <w:p w:rsidR="000569D2" w:rsidRPr="00E56F86" w:rsidRDefault="000569D2">
      <w:pPr>
        <w:tabs>
          <w:tab w:val="left" w:pos="-56"/>
          <w:tab w:val="left" w:pos="2778"/>
          <w:tab w:val="left" w:pos="3344"/>
          <w:tab w:val="left" w:pos="3912"/>
          <w:tab w:val="left" w:pos="4478"/>
          <w:tab w:val="left" w:pos="5046"/>
          <w:tab w:val="left" w:pos="5612"/>
          <w:tab w:val="left" w:pos="6180"/>
        </w:tabs>
        <w:spacing w:line="288" w:lineRule="auto"/>
        <w:ind w:left="2778" w:hanging="2778"/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ab/>
        <w:t xml:space="preserve">De </w:t>
      </w:r>
      <w:r w:rsidR="005576A2">
        <w:rPr>
          <w:rFonts w:ascii="Verdana" w:hAnsi="Verdana"/>
          <w:sz w:val="18"/>
          <w:szCs w:val="18"/>
          <w:lang w:val="nl-NL"/>
        </w:rPr>
        <w:t>Minister</w:t>
      </w:r>
      <w:r w:rsidR="000A5374">
        <w:rPr>
          <w:rFonts w:ascii="Verdana" w:hAnsi="Verdana"/>
          <w:sz w:val="18"/>
          <w:szCs w:val="18"/>
          <w:lang w:val="nl-NL"/>
        </w:rPr>
        <w:t xml:space="preserve"> </w:t>
      </w:r>
      <w:r>
        <w:rPr>
          <w:rFonts w:ascii="Verdana" w:hAnsi="Verdana"/>
          <w:sz w:val="18"/>
          <w:szCs w:val="18"/>
          <w:lang w:val="nl-NL"/>
        </w:rPr>
        <w:t>van Veiligheid en Justitie,</w:t>
      </w:r>
    </w:p>
    <w:p w:rsidR="002E1286" w:rsidRDefault="002E1286">
      <w:pPr>
        <w:tabs>
          <w:tab w:val="left" w:pos="-56"/>
          <w:tab w:val="left" w:pos="2778"/>
          <w:tab w:val="left" w:pos="3344"/>
          <w:tab w:val="left" w:pos="3912"/>
          <w:tab w:val="left" w:pos="4478"/>
          <w:tab w:val="left" w:pos="5046"/>
          <w:tab w:val="left" w:pos="5612"/>
          <w:tab w:val="left" w:pos="6180"/>
        </w:tabs>
        <w:spacing w:line="288" w:lineRule="auto"/>
        <w:ind w:left="2778" w:hanging="2778"/>
        <w:rPr>
          <w:rFonts w:ascii="CG Times" w:hAnsi="CG Times"/>
          <w:lang w:val="nl-NL"/>
        </w:rPr>
      </w:pPr>
    </w:p>
    <w:sectPr w:rsidR="002E1286">
      <w:endnotePr>
        <w:numFmt w:val="decimal"/>
      </w:endnotePr>
      <w:pgSz w:w="11906" w:h="16838" w:code="9"/>
      <w:pgMar w:top="1021" w:right="1134" w:bottom="1021" w:left="1191" w:header="0" w:footer="0" w:gutter="0"/>
      <w:pgNumType w:start="1"/>
      <w:cols w:space="708"/>
      <w:vAlign w:val="center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F29" w:rsidRDefault="00F44F29">
      <w:pPr>
        <w:widowControl/>
        <w:spacing w:line="20" w:lineRule="exact"/>
        <w:rPr>
          <w:sz w:val="24"/>
        </w:rPr>
      </w:pPr>
    </w:p>
  </w:endnote>
  <w:endnote w:type="continuationSeparator" w:id="0">
    <w:p w:rsidR="00F44F29" w:rsidRDefault="00F44F29">
      <w:r>
        <w:rPr>
          <w:sz w:val="24"/>
        </w:rPr>
        <w:t xml:space="preserve"> </w:t>
      </w:r>
    </w:p>
  </w:endnote>
  <w:endnote w:type="continuationNotice" w:id="1">
    <w:p w:rsidR="00F44F29" w:rsidRDefault="00F44F29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grofont">
    <w:altName w:val="Trebuchet MS"/>
    <w:charset w:val="00"/>
    <w:family w:val="swiss"/>
    <w:pitch w:val="variable"/>
    <w:sig w:usb0="800000A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F29" w:rsidRDefault="00F44F29">
      <w:r>
        <w:rPr>
          <w:sz w:val="24"/>
        </w:rPr>
        <w:separator/>
      </w:r>
    </w:p>
  </w:footnote>
  <w:footnote w:type="continuationSeparator" w:id="0">
    <w:p w:rsidR="00F44F29" w:rsidRDefault="00F44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F3F4C"/>
    <w:multiLevelType w:val="hybridMultilevel"/>
    <w:tmpl w:val="DE04E3E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7B1236"/>
    <w:multiLevelType w:val="singleLevel"/>
    <w:tmpl w:val="CBA890F2"/>
    <w:lvl w:ilvl="0">
      <w:start w:val="1"/>
      <w:numFmt w:val="decimal"/>
      <w:lvlText w:val="%1."/>
      <w:lvlJc w:val="left"/>
      <w:pPr>
        <w:tabs>
          <w:tab w:val="num" w:pos="3135"/>
        </w:tabs>
        <w:ind w:left="3135" w:hanging="360"/>
      </w:pPr>
      <w:rPr>
        <w:rFonts w:hint="default"/>
      </w:rPr>
    </w:lvl>
  </w:abstractNum>
  <w:abstractNum w:abstractNumId="2">
    <w:nsid w:val="619563D6"/>
    <w:multiLevelType w:val="singleLevel"/>
    <w:tmpl w:val="ABD24098"/>
    <w:lvl w:ilvl="0">
      <w:start w:val="1"/>
      <w:numFmt w:val="decimal"/>
      <w:lvlText w:val="%1."/>
      <w:lvlJc w:val="left"/>
      <w:pPr>
        <w:tabs>
          <w:tab w:val="num" w:pos="3135"/>
        </w:tabs>
        <w:ind w:left="3135" w:hanging="360"/>
      </w:pPr>
      <w:rPr>
        <w:rFonts w:hint="default"/>
      </w:rPr>
    </w:lvl>
  </w:abstractNum>
  <w:abstractNum w:abstractNumId="3">
    <w:nsid w:val="69996260"/>
    <w:multiLevelType w:val="singleLevel"/>
    <w:tmpl w:val="83EA4DF6"/>
    <w:lvl w:ilvl="0">
      <w:start w:val="1"/>
      <w:numFmt w:val="decimal"/>
      <w:lvlText w:val="%1."/>
      <w:lvlJc w:val="left"/>
      <w:pPr>
        <w:tabs>
          <w:tab w:val="num" w:pos="3135"/>
        </w:tabs>
        <w:ind w:left="3135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7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01"/>
    <w:rsid w:val="00011646"/>
    <w:rsid w:val="000413FF"/>
    <w:rsid w:val="000569D2"/>
    <w:rsid w:val="000A1B76"/>
    <w:rsid w:val="000A5374"/>
    <w:rsid w:val="00100F5F"/>
    <w:rsid w:val="00106253"/>
    <w:rsid w:val="0011298D"/>
    <w:rsid w:val="001229AA"/>
    <w:rsid w:val="00126E76"/>
    <w:rsid w:val="00131171"/>
    <w:rsid w:val="001867F4"/>
    <w:rsid w:val="00192046"/>
    <w:rsid w:val="001F1B45"/>
    <w:rsid w:val="00216C6A"/>
    <w:rsid w:val="00222F7F"/>
    <w:rsid w:val="00286FD6"/>
    <w:rsid w:val="002A12C8"/>
    <w:rsid w:val="002D01B2"/>
    <w:rsid w:val="002E1286"/>
    <w:rsid w:val="003377F3"/>
    <w:rsid w:val="003457AF"/>
    <w:rsid w:val="00360FE4"/>
    <w:rsid w:val="00367E83"/>
    <w:rsid w:val="003762F7"/>
    <w:rsid w:val="003A3F01"/>
    <w:rsid w:val="003B7960"/>
    <w:rsid w:val="003C502D"/>
    <w:rsid w:val="003D540E"/>
    <w:rsid w:val="004353EA"/>
    <w:rsid w:val="004A05B8"/>
    <w:rsid w:val="004A5E31"/>
    <w:rsid w:val="004B47D7"/>
    <w:rsid w:val="004B544A"/>
    <w:rsid w:val="00511394"/>
    <w:rsid w:val="005576A2"/>
    <w:rsid w:val="005B424E"/>
    <w:rsid w:val="006211D2"/>
    <w:rsid w:val="0065407B"/>
    <w:rsid w:val="00654FCD"/>
    <w:rsid w:val="006A6848"/>
    <w:rsid w:val="006A715F"/>
    <w:rsid w:val="006C0011"/>
    <w:rsid w:val="00723183"/>
    <w:rsid w:val="007944E2"/>
    <w:rsid w:val="007A188C"/>
    <w:rsid w:val="007A7039"/>
    <w:rsid w:val="0080635F"/>
    <w:rsid w:val="0089235F"/>
    <w:rsid w:val="008B4BB3"/>
    <w:rsid w:val="00917BFD"/>
    <w:rsid w:val="009B3C34"/>
    <w:rsid w:val="009B7BD7"/>
    <w:rsid w:val="009F0162"/>
    <w:rsid w:val="009F2253"/>
    <w:rsid w:val="009F52E9"/>
    <w:rsid w:val="00A0559F"/>
    <w:rsid w:val="00A13F22"/>
    <w:rsid w:val="00A725D3"/>
    <w:rsid w:val="00A832C8"/>
    <w:rsid w:val="00A9763A"/>
    <w:rsid w:val="00AB3F3F"/>
    <w:rsid w:val="00AC3CA8"/>
    <w:rsid w:val="00AF3FED"/>
    <w:rsid w:val="00B0436B"/>
    <w:rsid w:val="00B50799"/>
    <w:rsid w:val="00B547ED"/>
    <w:rsid w:val="00B765FE"/>
    <w:rsid w:val="00BA5D1D"/>
    <w:rsid w:val="00BB47C0"/>
    <w:rsid w:val="00C605B4"/>
    <w:rsid w:val="00C60A7F"/>
    <w:rsid w:val="00C8044B"/>
    <w:rsid w:val="00CE179D"/>
    <w:rsid w:val="00CE7851"/>
    <w:rsid w:val="00D073E0"/>
    <w:rsid w:val="00D12A75"/>
    <w:rsid w:val="00D91280"/>
    <w:rsid w:val="00DB47C7"/>
    <w:rsid w:val="00DD03EE"/>
    <w:rsid w:val="00DE23A4"/>
    <w:rsid w:val="00DE3A12"/>
    <w:rsid w:val="00DE4736"/>
    <w:rsid w:val="00DF49B7"/>
    <w:rsid w:val="00E123F4"/>
    <w:rsid w:val="00E21100"/>
    <w:rsid w:val="00E56F86"/>
    <w:rsid w:val="00E668BA"/>
    <w:rsid w:val="00E73619"/>
    <w:rsid w:val="00E82CB9"/>
    <w:rsid w:val="00E85A56"/>
    <w:rsid w:val="00EA0234"/>
    <w:rsid w:val="00ED3682"/>
    <w:rsid w:val="00ED7117"/>
    <w:rsid w:val="00F4417B"/>
    <w:rsid w:val="00F44F29"/>
    <w:rsid w:val="00F6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rFonts w:ascii="Univers" w:hAnsi="Univers"/>
      <w:snapToGrid w:val="0"/>
      <w:sz w:val="22"/>
      <w:lang w:val="en-US" w:eastAsia="en-US"/>
    </w:rPr>
  </w:style>
  <w:style w:type="paragraph" w:styleId="Kop1">
    <w:name w:val="heading 1"/>
    <w:basedOn w:val="Standaard"/>
    <w:next w:val="Standaard"/>
    <w:qFormat/>
    <w:pPr>
      <w:keepNext/>
      <w:keepLines/>
      <w:tabs>
        <w:tab w:val="left" w:pos="-56"/>
        <w:tab w:val="left" w:pos="2778"/>
        <w:tab w:val="left" w:pos="3344"/>
        <w:tab w:val="left" w:pos="3912"/>
        <w:tab w:val="left" w:pos="4478"/>
        <w:tab w:val="left" w:pos="5046"/>
        <w:tab w:val="left" w:pos="5612"/>
        <w:tab w:val="left" w:pos="6180"/>
      </w:tabs>
      <w:spacing w:line="288" w:lineRule="auto"/>
      <w:ind w:left="2775"/>
      <w:outlineLvl w:val="0"/>
    </w:pPr>
    <w:rPr>
      <w:rFonts w:ascii="CG Times" w:hAnsi="CG Times"/>
      <w:b/>
      <w:lang w:val="nl-NL"/>
    </w:rPr>
  </w:style>
  <w:style w:type="paragraph" w:styleId="Kop5">
    <w:name w:val="heading 5"/>
    <w:basedOn w:val="Standaard"/>
    <w:next w:val="Standaard"/>
    <w:qFormat/>
    <w:pPr>
      <w:keepNext/>
      <w:widowControl/>
      <w:spacing w:line="260" w:lineRule="atLeast"/>
      <w:ind w:left="567"/>
      <w:outlineLvl w:val="4"/>
    </w:pPr>
    <w:rPr>
      <w:rFonts w:ascii="Agrofont" w:hAnsi="Agrofont"/>
      <w:b/>
      <w:snapToGrid/>
      <w:kern w:val="14"/>
      <w:sz w:val="20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Eindnoottekst">
    <w:name w:val="endnote text"/>
    <w:basedOn w:val="Standaard"/>
    <w:semiHidden/>
    <w:rPr>
      <w:sz w:val="24"/>
    </w:rPr>
  </w:style>
  <w:style w:type="character" w:styleId="Eindnootmarkering">
    <w:name w:val="end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4"/>
    </w:rPr>
  </w:style>
  <w:style w:type="character" w:styleId="Voetnootmarkering">
    <w:name w:val="footnote reference"/>
    <w:semiHidden/>
    <w:rPr>
      <w:vertAlign w:val="superscript"/>
    </w:rPr>
  </w:style>
  <w:style w:type="paragraph" w:styleId="Inhopg1">
    <w:name w:val="toc 1"/>
    <w:basedOn w:val="Standaard"/>
    <w:next w:val="Standaard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Inhopg2">
    <w:name w:val="toc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Inhopg3">
    <w:name w:val="toc 3"/>
    <w:basedOn w:val="Standaard"/>
    <w:next w:val="Standaard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Inhopg4">
    <w:name w:val="toc 4"/>
    <w:basedOn w:val="Standaard"/>
    <w:next w:val="Standaard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Inhopg5">
    <w:name w:val="toc 5"/>
    <w:basedOn w:val="Standaard"/>
    <w:next w:val="Standaard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Inhopg6">
    <w:name w:val="toc 6"/>
    <w:basedOn w:val="Standaard"/>
    <w:next w:val="Standaard"/>
    <w:autoRedefine/>
    <w:semiHidden/>
    <w:pPr>
      <w:tabs>
        <w:tab w:val="right" w:pos="9360"/>
      </w:tabs>
      <w:suppressAutoHyphens/>
      <w:ind w:left="720" w:hanging="720"/>
    </w:pPr>
  </w:style>
  <w:style w:type="paragraph" w:styleId="Inhopg7">
    <w:name w:val="toc 7"/>
    <w:basedOn w:val="Standaard"/>
    <w:next w:val="Standaard"/>
    <w:autoRedefine/>
    <w:semiHidden/>
    <w:pPr>
      <w:suppressAutoHyphens/>
      <w:ind w:left="720" w:hanging="720"/>
    </w:pPr>
  </w:style>
  <w:style w:type="paragraph" w:styleId="Inhopg8">
    <w:name w:val="toc 8"/>
    <w:basedOn w:val="Standaard"/>
    <w:next w:val="Standaard"/>
    <w:autoRedefine/>
    <w:semiHidden/>
    <w:pPr>
      <w:tabs>
        <w:tab w:val="right" w:pos="9360"/>
      </w:tabs>
      <w:suppressAutoHyphens/>
      <w:ind w:left="720" w:hanging="720"/>
    </w:pPr>
  </w:style>
  <w:style w:type="paragraph" w:styleId="Inhopg9">
    <w:name w:val="toc 9"/>
    <w:basedOn w:val="Standaard"/>
    <w:next w:val="Standaard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Kopbronvermelding">
    <w:name w:val="toa heading"/>
    <w:basedOn w:val="Standaard"/>
    <w:next w:val="Standaard"/>
    <w:semiHidden/>
    <w:pPr>
      <w:tabs>
        <w:tab w:val="right" w:pos="9360"/>
      </w:tabs>
      <w:suppressAutoHyphens/>
    </w:pPr>
  </w:style>
  <w:style w:type="paragraph" w:styleId="Bijschrift">
    <w:name w:val="caption"/>
    <w:basedOn w:val="Standaard"/>
    <w:next w:val="Standaard"/>
    <w:qFormat/>
    <w:rPr>
      <w:sz w:val="24"/>
    </w:rPr>
  </w:style>
  <w:style w:type="character" w:customStyle="1" w:styleId="EquationCaption">
    <w:name w:val="_Equation Caption"/>
  </w:style>
  <w:style w:type="paragraph" w:styleId="Plattetekstinspringen">
    <w:name w:val="Body Text Indent"/>
    <w:basedOn w:val="Standaard"/>
    <w:pPr>
      <w:tabs>
        <w:tab w:val="left" w:pos="-56"/>
        <w:tab w:val="left" w:pos="2778"/>
        <w:tab w:val="left" w:pos="3344"/>
        <w:tab w:val="left" w:pos="3912"/>
        <w:tab w:val="left" w:pos="4478"/>
        <w:tab w:val="left" w:pos="5046"/>
        <w:tab w:val="left" w:pos="5612"/>
        <w:tab w:val="left" w:pos="6180"/>
      </w:tabs>
      <w:spacing w:line="288" w:lineRule="auto"/>
      <w:ind w:left="2778" w:hanging="2778"/>
    </w:pPr>
    <w:rPr>
      <w:rFonts w:ascii="CG Times" w:hAnsi="CG Times"/>
      <w:lang w:val="nl-NL"/>
    </w:rPr>
  </w:style>
  <w:style w:type="paragraph" w:styleId="Plattetekstinspringen2">
    <w:name w:val="Body Text Indent 2"/>
    <w:basedOn w:val="Standaard"/>
    <w:pPr>
      <w:keepLines/>
      <w:tabs>
        <w:tab w:val="left" w:pos="-56"/>
        <w:tab w:val="left" w:pos="2778"/>
        <w:tab w:val="left" w:pos="3344"/>
        <w:tab w:val="left" w:pos="3912"/>
        <w:tab w:val="left" w:pos="4478"/>
        <w:tab w:val="left" w:pos="5046"/>
        <w:tab w:val="left" w:pos="5612"/>
        <w:tab w:val="left" w:pos="6180"/>
      </w:tabs>
      <w:spacing w:line="288" w:lineRule="auto"/>
      <w:ind w:left="2775"/>
    </w:pPr>
    <w:rPr>
      <w:rFonts w:ascii="CG Times" w:hAnsi="CG Times"/>
      <w:lang w:val="nl-NL"/>
    </w:rPr>
  </w:style>
  <w:style w:type="paragraph" w:styleId="Ballontekst">
    <w:name w:val="Balloon Text"/>
    <w:basedOn w:val="Standaard"/>
    <w:semiHidden/>
    <w:rsid w:val="00C80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rFonts w:ascii="Univers" w:hAnsi="Univers"/>
      <w:snapToGrid w:val="0"/>
      <w:sz w:val="22"/>
      <w:lang w:val="en-US" w:eastAsia="en-US"/>
    </w:rPr>
  </w:style>
  <w:style w:type="paragraph" w:styleId="Kop1">
    <w:name w:val="heading 1"/>
    <w:basedOn w:val="Standaard"/>
    <w:next w:val="Standaard"/>
    <w:qFormat/>
    <w:pPr>
      <w:keepNext/>
      <w:keepLines/>
      <w:tabs>
        <w:tab w:val="left" w:pos="-56"/>
        <w:tab w:val="left" w:pos="2778"/>
        <w:tab w:val="left" w:pos="3344"/>
        <w:tab w:val="left" w:pos="3912"/>
        <w:tab w:val="left" w:pos="4478"/>
        <w:tab w:val="left" w:pos="5046"/>
        <w:tab w:val="left" w:pos="5612"/>
        <w:tab w:val="left" w:pos="6180"/>
      </w:tabs>
      <w:spacing w:line="288" w:lineRule="auto"/>
      <w:ind w:left="2775"/>
      <w:outlineLvl w:val="0"/>
    </w:pPr>
    <w:rPr>
      <w:rFonts w:ascii="CG Times" w:hAnsi="CG Times"/>
      <w:b/>
      <w:lang w:val="nl-NL"/>
    </w:rPr>
  </w:style>
  <w:style w:type="paragraph" w:styleId="Kop5">
    <w:name w:val="heading 5"/>
    <w:basedOn w:val="Standaard"/>
    <w:next w:val="Standaard"/>
    <w:qFormat/>
    <w:pPr>
      <w:keepNext/>
      <w:widowControl/>
      <w:spacing w:line="260" w:lineRule="atLeast"/>
      <w:ind w:left="567"/>
      <w:outlineLvl w:val="4"/>
    </w:pPr>
    <w:rPr>
      <w:rFonts w:ascii="Agrofont" w:hAnsi="Agrofont"/>
      <w:b/>
      <w:snapToGrid/>
      <w:kern w:val="14"/>
      <w:sz w:val="20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Eindnoottekst">
    <w:name w:val="endnote text"/>
    <w:basedOn w:val="Standaard"/>
    <w:semiHidden/>
    <w:rPr>
      <w:sz w:val="24"/>
    </w:rPr>
  </w:style>
  <w:style w:type="character" w:styleId="Eindnootmarkering">
    <w:name w:val="end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4"/>
    </w:rPr>
  </w:style>
  <w:style w:type="character" w:styleId="Voetnootmarkering">
    <w:name w:val="footnote reference"/>
    <w:semiHidden/>
    <w:rPr>
      <w:vertAlign w:val="superscript"/>
    </w:rPr>
  </w:style>
  <w:style w:type="paragraph" w:styleId="Inhopg1">
    <w:name w:val="toc 1"/>
    <w:basedOn w:val="Standaard"/>
    <w:next w:val="Standaard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Inhopg2">
    <w:name w:val="toc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Inhopg3">
    <w:name w:val="toc 3"/>
    <w:basedOn w:val="Standaard"/>
    <w:next w:val="Standaard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Inhopg4">
    <w:name w:val="toc 4"/>
    <w:basedOn w:val="Standaard"/>
    <w:next w:val="Standaard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Inhopg5">
    <w:name w:val="toc 5"/>
    <w:basedOn w:val="Standaard"/>
    <w:next w:val="Standaard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Inhopg6">
    <w:name w:val="toc 6"/>
    <w:basedOn w:val="Standaard"/>
    <w:next w:val="Standaard"/>
    <w:autoRedefine/>
    <w:semiHidden/>
    <w:pPr>
      <w:tabs>
        <w:tab w:val="right" w:pos="9360"/>
      </w:tabs>
      <w:suppressAutoHyphens/>
      <w:ind w:left="720" w:hanging="720"/>
    </w:pPr>
  </w:style>
  <w:style w:type="paragraph" w:styleId="Inhopg7">
    <w:name w:val="toc 7"/>
    <w:basedOn w:val="Standaard"/>
    <w:next w:val="Standaard"/>
    <w:autoRedefine/>
    <w:semiHidden/>
    <w:pPr>
      <w:suppressAutoHyphens/>
      <w:ind w:left="720" w:hanging="720"/>
    </w:pPr>
  </w:style>
  <w:style w:type="paragraph" w:styleId="Inhopg8">
    <w:name w:val="toc 8"/>
    <w:basedOn w:val="Standaard"/>
    <w:next w:val="Standaard"/>
    <w:autoRedefine/>
    <w:semiHidden/>
    <w:pPr>
      <w:tabs>
        <w:tab w:val="right" w:pos="9360"/>
      </w:tabs>
      <w:suppressAutoHyphens/>
      <w:ind w:left="720" w:hanging="720"/>
    </w:pPr>
  </w:style>
  <w:style w:type="paragraph" w:styleId="Inhopg9">
    <w:name w:val="toc 9"/>
    <w:basedOn w:val="Standaard"/>
    <w:next w:val="Standaard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Kopbronvermelding">
    <w:name w:val="toa heading"/>
    <w:basedOn w:val="Standaard"/>
    <w:next w:val="Standaard"/>
    <w:semiHidden/>
    <w:pPr>
      <w:tabs>
        <w:tab w:val="right" w:pos="9360"/>
      </w:tabs>
      <w:suppressAutoHyphens/>
    </w:pPr>
  </w:style>
  <w:style w:type="paragraph" w:styleId="Bijschrift">
    <w:name w:val="caption"/>
    <w:basedOn w:val="Standaard"/>
    <w:next w:val="Standaard"/>
    <w:qFormat/>
    <w:rPr>
      <w:sz w:val="24"/>
    </w:rPr>
  </w:style>
  <w:style w:type="character" w:customStyle="1" w:styleId="EquationCaption">
    <w:name w:val="_Equation Caption"/>
  </w:style>
  <w:style w:type="paragraph" w:styleId="Plattetekstinspringen">
    <w:name w:val="Body Text Indent"/>
    <w:basedOn w:val="Standaard"/>
    <w:pPr>
      <w:tabs>
        <w:tab w:val="left" w:pos="-56"/>
        <w:tab w:val="left" w:pos="2778"/>
        <w:tab w:val="left" w:pos="3344"/>
        <w:tab w:val="left" w:pos="3912"/>
        <w:tab w:val="left" w:pos="4478"/>
        <w:tab w:val="left" w:pos="5046"/>
        <w:tab w:val="left" w:pos="5612"/>
        <w:tab w:val="left" w:pos="6180"/>
      </w:tabs>
      <w:spacing w:line="288" w:lineRule="auto"/>
      <w:ind w:left="2778" w:hanging="2778"/>
    </w:pPr>
    <w:rPr>
      <w:rFonts w:ascii="CG Times" w:hAnsi="CG Times"/>
      <w:lang w:val="nl-NL"/>
    </w:rPr>
  </w:style>
  <w:style w:type="paragraph" w:styleId="Plattetekstinspringen2">
    <w:name w:val="Body Text Indent 2"/>
    <w:basedOn w:val="Standaard"/>
    <w:pPr>
      <w:keepLines/>
      <w:tabs>
        <w:tab w:val="left" w:pos="-56"/>
        <w:tab w:val="left" w:pos="2778"/>
        <w:tab w:val="left" w:pos="3344"/>
        <w:tab w:val="left" w:pos="3912"/>
        <w:tab w:val="left" w:pos="4478"/>
        <w:tab w:val="left" w:pos="5046"/>
        <w:tab w:val="left" w:pos="5612"/>
        <w:tab w:val="left" w:pos="6180"/>
      </w:tabs>
      <w:spacing w:line="288" w:lineRule="auto"/>
      <w:ind w:left="2775"/>
    </w:pPr>
    <w:rPr>
      <w:rFonts w:ascii="CG Times" w:hAnsi="CG Times"/>
      <w:lang w:val="nl-NL"/>
    </w:rPr>
  </w:style>
  <w:style w:type="paragraph" w:styleId="Ballontekst">
    <w:name w:val="Balloon Text"/>
    <w:basedOn w:val="Standaard"/>
    <w:semiHidden/>
    <w:rsid w:val="00C80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465A00E175894E82AD1BEFAE74B490" ma:contentTypeVersion="0" ma:contentTypeDescription="Een nieuw document maken." ma:contentTypeScope="" ma:versionID="cf6b16d4ac6ff401f6b438676ba438c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37694C-B15C-4C90-92AE-97A62404F80A}"/>
</file>

<file path=customXml/itemProps2.xml><?xml version="1.0" encoding="utf-8"?>
<ds:datastoreItem xmlns:ds="http://schemas.openxmlformats.org/officeDocument/2006/customXml" ds:itemID="{B704E3D1-A45A-4D87-9D86-8C46D5F28C14}"/>
</file>

<file path=customXml/itemProps3.xml><?xml version="1.0" encoding="utf-8"?>
<ds:datastoreItem xmlns:ds="http://schemas.openxmlformats.org/officeDocument/2006/customXml" ds:itemID="{277F7D63-BFFB-48D2-A141-D9661E984CC2}"/>
</file>

<file path=docProps/app.xml><?xml version="1.0" encoding="utf-8"?>
<Properties xmlns="http://schemas.openxmlformats.org/officeDocument/2006/extended-properties" xmlns:vt="http://schemas.openxmlformats.org/officeDocument/2006/docPropsVTypes">
  <Template>558CAF2A</Template>
  <TotalTime>1</TotalTime>
  <Pages>1</Pages>
  <Words>316</Words>
  <Characters>1741</Characters>
  <Application>Microsoft Office Word</Application>
  <DocSecurity>4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fyrom voorstel van wet.doc</vt:lpstr>
      <vt:lpstr>fyrom voorstel van wet.doc</vt:lpstr>
    </vt:vector>
  </TitlesOfParts>
  <Company>Ministerie van Buitenlandse Zaken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fyrom voorstel van wet.doc</dc:title>
  <dc:creator>Andre Carstens</dc:creator>
  <cp:lastModifiedBy>Stefano Tamin</cp:lastModifiedBy>
  <cp:revision>2</cp:revision>
  <cp:lastPrinted>2015-02-27T14:59:00Z</cp:lastPrinted>
  <dcterms:created xsi:type="dcterms:W3CDTF">2015-05-29T10:29:00Z</dcterms:created>
  <dcterms:modified xsi:type="dcterms:W3CDTF">2015-05-29T10:29:00Z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0x01010073465A00E175894E82AD1BEFAE74B490</vt:lpwstr>
  </property>
</Properties>
</file>